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E631" w14:textId="3420419D" w:rsidR="00856612" w:rsidRDefault="00856612" w:rsidP="00856612">
      <w:pPr>
        <w:rPr>
          <w:rFonts w:cstheme="minorHAnsi"/>
          <w:b/>
          <w:bCs/>
        </w:rPr>
      </w:pPr>
      <w:r w:rsidRPr="00856612">
        <w:rPr>
          <w:rFonts w:cstheme="minorHAnsi"/>
          <w:b/>
          <w:bCs/>
        </w:rPr>
        <w:t>SUOMEN PALLOLIIT</w:t>
      </w:r>
      <w:r w:rsidRPr="00856612">
        <w:rPr>
          <w:rFonts w:cstheme="minorHAnsi"/>
          <w:b/>
          <w:bCs/>
        </w:rPr>
        <w:t>ON SEURATOIMIJAN MERKKI</w:t>
      </w:r>
    </w:p>
    <w:p w14:paraId="7340437B" w14:textId="77777777" w:rsidR="00856612" w:rsidRPr="00856612" w:rsidRDefault="00856612" w:rsidP="00856612">
      <w:pPr>
        <w:rPr>
          <w:rFonts w:cstheme="minorHAnsi"/>
          <w:b/>
          <w:bCs/>
        </w:rPr>
      </w:pPr>
    </w:p>
    <w:p w14:paraId="65A68F3B" w14:textId="77777777" w:rsidR="00856612" w:rsidRDefault="00856612" w:rsidP="00856612">
      <w:r>
        <w:t>Seuratoimijan merkki on tarkoitettu annettavaksi Suomen Palloliittoon kuuluvien seurojen</w:t>
      </w:r>
    </w:p>
    <w:p w14:paraId="41D1C28B" w14:textId="77777777" w:rsidR="00856612" w:rsidRDefault="00856612" w:rsidP="00856612">
      <w:r>
        <w:t>jalkapalloilun parissa toimineille vapaaehtoistyöntekijöille ja muille toimijoille.</w:t>
      </w:r>
    </w:p>
    <w:p w14:paraId="3F0F51AA" w14:textId="0B552D2A" w:rsidR="00856612" w:rsidRDefault="00856612" w:rsidP="00856612">
      <w:r>
        <w:t>Seuratoimijan merkin saaminen edellyttää säännöllisesti toistuvaa työskentelyä seuran</w:t>
      </w:r>
      <w:r>
        <w:t xml:space="preserve"> </w:t>
      </w:r>
      <w:r>
        <w:t>hyväksi.</w:t>
      </w:r>
    </w:p>
    <w:p w14:paraId="1E807199" w14:textId="77777777" w:rsidR="00856612" w:rsidRDefault="00856612" w:rsidP="00856612"/>
    <w:p w14:paraId="49BCB2E2" w14:textId="4092CF40" w:rsidR="00856612" w:rsidRDefault="00856612" w:rsidP="00856612">
      <w:r>
        <w:t>Esimerkkinä seuratoiminnasta ovat seuran hallintotehtäviin, valmennus-, joukkueenjohto</w:t>
      </w:r>
      <w:r>
        <w:t xml:space="preserve"> </w:t>
      </w:r>
      <w:r>
        <w:t>tai huoltotehtäviin osallistuminen sekä seuran erilaisiin tapahtumiin osallistuminen eri tehtävissä.</w:t>
      </w:r>
    </w:p>
    <w:p w14:paraId="672776EB" w14:textId="69B1F472" w:rsidR="00856612" w:rsidRDefault="00856612" w:rsidP="00856612">
      <w:r>
        <w:t>Myös seuran julkaisujen tekemiseen osallistuminen luetaan seuratoiminnaksi.</w:t>
      </w:r>
      <w:r>
        <w:t xml:space="preserve"> Pelaaja-ansioita ei huomioida seuratoimijan merkkiin liittyen.</w:t>
      </w:r>
    </w:p>
    <w:p w14:paraId="4A1F8C4C" w14:textId="77777777" w:rsidR="00856612" w:rsidRDefault="00856612" w:rsidP="00856612"/>
    <w:p w14:paraId="700A0802" w14:textId="3C4F5292" w:rsidR="00856612" w:rsidRPr="00CA22AA" w:rsidRDefault="00856612" w:rsidP="00856612">
      <w:pPr>
        <w:rPr>
          <w:b/>
          <w:bCs/>
        </w:rPr>
      </w:pPr>
      <w:r w:rsidRPr="00CA22AA">
        <w:rPr>
          <w:b/>
          <w:bCs/>
        </w:rPr>
        <w:t>I. Seuratoimijan perusmerkki</w:t>
      </w:r>
    </w:p>
    <w:p w14:paraId="5277BD53" w14:textId="6E60B6BC" w:rsidR="00856612" w:rsidRDefault="00856612" w:rsidP="00856612">
      <w:r>
        <w:t>Merkin saamisen edellytys on vähintään kahden vuoden toiminta seuran vapaaehtoistyöntekijänä.</w:t>
      </w:r>
    </w:p>
    <w:p w14:paraId="3F912628" w14:textId="6AFBA1B6" w:rsidR="00856612" w:rsidRPr="00CA22AA" w:rsidRDefault="00856612" w:rsidP="00856612">
      <w:pPr>
        <w:rPr>
          <w:b/>
          <w:bCs/>
        </w:rPr>
      </w:pPr>
      <w:r w:rsidRPr="00CA22AA">
        <w:rPr>
          <w:b/>
          <w:bCs/>
        </w:rPr>
        <w:t>II. Seuratoimijan hopeinen merkki</w:t>
      </w:r>
    </w:p>
    <w:p w14:paraId="3E71AAA4" w14:textId="77777777" w:rsidR="00856612" w:rsidRDefault="00856612" w:rsidP="00856612">
      <w:r>
        <w:t>Merkin saamisen edellytys on vähintään 10 vuoden toiminta seuran/seurojen vapaaehtoistyöntekijänä.</w:t>
      </w:r>
    </w:p>
    <w:p w14:paraId="5F403ADF" w14:textId="16AFB934" w:rsidR="00856612" w:rsidRDefault="00856612" w:rsidP="00856612">
      <w:r>
        <w:t>Seuratoimijan perusmerkin ja seuratoimijan hopeisen merkin myöntää seuran johtokunta/hallitus ja jakaa seuran omassa tilaisuudessa.</w:t>
      </w:r>
    </w:p>
    <w:p w14:paraId="4E72E43B" w14:textId="56A6FCE1" w:rsidR="00856612" w:rsidRPr="00CA22AA" w:rsidRDefault="00856612" w:rsidP="00856612">
      <w:pPr>
        <w:rPr>
          <w:b/>
          <w:bCs/>
        </w:rPr>
      </w:pPr>
      <w:r w:rsidRPr="00CA22AA">
        <w:rPr>
          <w:b/>
          <w:bCs/>
        </w:rPr>
        <w:t>III. Seuratoimijan kultainen merkki</w:t>
      </w:r>
    </w:p>
    <w:p w14:paraId="28AA8F04" w14:textId="77777777" w:rsidR="00856612" w:rsidRDefault="00856612" w:rsidP="00856612">
      <w:r>
        <w:t>Merkin saamisen edellytys on vähintään 25 vuoden toiminta seuran/seurojen vapaaehtoistyöntekijänä.</w:t>
      </w:r>
    </w:p>
    <w:p w14:paraId="323D4F4A" w14:textId="77777777" w:rsidR="00856612" w:rsidRDefault="00856612" w:rsidP="00856612">
      <w:r>
        <w:t>Seuratoimijan kultaisen merkin myöntää SPL:n ansiomerkkivaliokunta seuran/piirin tai</w:t>
      </w:r>
    </w:p>
    <w:p w14:paraId="7517A49E" w14:textId="77777777" w:rsidR="00856612" w:rsidRDefault="00856612" w:rsidP="00856612">
      <w:r>
        <w:t>luotettavan jalkapallotoimijan esityksestä. Merkki jaetaan seuran tai piirin tilaisuudessa.</w:t>
      </w:r>
    </w:p>
    <w:p w14:paraId="27134054" w14:textId="77777777" w:rsidR="00856612" w:rsidRPr="00CA22AA" w:rsidRDefault="00856612" w:rsidP="00856612">
      <w:pPr>
        <w:rPr>
          <w:b/>
          <w:bCs/>
        </w:rPr>
      </w:pPr>
      <w:r w:rsidRPr="00CA22AA">
        <w:rPr>
          <w:b/>
          <w:bCs/>
        </w:rPr>
        <w:t>IV. Seuratoimijan timanttinen merkki</w:t>
      </w:r>
    </w:p>
    <w:p w14:paraId="2897A4F8" w14:textId="77777777" w:rsidR="00856612" w:rsidRDefault="00856612" w:rsidP="00856612">
      <w:r>
        <w:t>Merkin saamisen edellytys on vähintään 50 vuoden toiminta seuran/seurojen vapaaehtoistyöntekijänä.</w:t>
      </w:r>
    </w:p>
    <w:p w14:paraId="6FB064D5" w14:textId="77777777" w:rsidR="00856612" w:rsidRDefault="00856612" w:rsidP="00856612"/>
    <w:p w14:paraId="133753F2" w14:textId="0F4F4901" w:rsidR="00856612" w:rsidRDefault="00856612" w:rsidP="00856612">
      <w:r>
        <w:t>Seuratoimijan timanttisen merkin myöntää SPL:n ansiomerkkivaliokunta seuran/piirin</w:t>
      </w:r>
      <w:r>
        <w:t xml:space="preserve"> </w:t>
      </w:r>
      <w:r>
        <w:t>tai luotettavan jalkapallotoimijan esityksestä. Merkki jaetaan liiton tai piirin tilaisuudessa tai seuran juhlatilaisuudessa.</w:t>
      </w:r>
    </w:p>
    <w:p w14:paraId="38C91ECF" w14:textId="77777777" w:rsidR="00856612" w:rsidRDefault="00856612" w:rsidP="00856612"/>
    <w:p w14:paraId="54BEE8AB" w14:textId="1D8005E8" w:rsidR="00766FC5" w:rsidRDefault="00856612" w:rsidP="00856612">
      <w:r>
        <w:t>Timanttisen merkin kustantaa SPL, muut merkit kustantaa merkin hakija.</w:t>
      </w:r>
    </w:p>
    <w:sectPr w:rsidR="00766F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12"/>
    <w:rsid w:val="00766FC5"/>
    <w:rsid w:val="00856612"/>
    <w:rsid w:val="00C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F684"/>
  <w15:chartTrackingRefBased/>
  <w15:docId w15:val="{4E6FF33C-A99D-4454-84A8-8BA3FBB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Vauhkonen</dc:creator>
  <cp:keywords/>
  <dc:description/>
  <cp:lastModifiedBy>Joonas Vauhkonen</cp:lastModifiedBy>
  <cp:revision>2</cp:revision>
  <dcterms:created xsi:type="dcterms:W3CDTF">2023-04-19T06:40:00Z</dcterms:created>
  <dcterms:modified xsi:type="dcterms:W3CDTF">2023-04-19T06:43:00Z</dcterms:modified>
</cp:coreProperties>
</file>